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7A" w:rsidRDefault="0054707A"/>
    <w:p w:rsidR="004C4702" w:rsidRPr="00012B8A" w:rsidRDefault="004C4702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SAĞLIK YÖNETİMİ BÖLÜMÜ</w:t>
      </w:r>
    </w:p>
    <w:p w:rsidR="004C4702" w:rsidRPr="00012B8A" w:rsidRDefault="004C4702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LİSANS TAMAMLAMA PROGRAMI</w:t>
      </w:r>
    </w:p>
    <w:p w:rsidR="004C4702" w:rsidRPr="00012B8A" w:rsidRDefault="00AA7297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2020-2021</w:t>
      </w:r>
      <w:r w:rsidR="00813F6A" w:rsidRPr="00012B8A">
        <w:rPr>
          <w:b/>
        </w:rPr>
        <w:t xml:space="preserve"> BAHAR</w:t>
      </w:r>
      <w:r w:rsidR="004C4702" w:rsidRPr="00012B8A">
        <w:rPr>
          <w:b/>
        </w:rPr>
        <w:t xml:space="preserve"> YARIYILI EĞİTİM VE ÖĞRETİM DÖNEMİ VİZE TARİHLERİ</w:t>
      </w:r>
    </w:p>
    <w:p w:rsidR="004C4702" w:rsidRPr="00012B8A" w:rsidRDefault="004C4702"/>
    <w:tbl>
      <w:tblPr>
        <w:tblStyle w:val="TabloKlavuzu"/>
        <w:tblW w:w="9253" w:type="dxa"/>
        <w:tblLook w:val="04A0" w:firstRow="1" w:lastRow="0" w:firstColumn="1" w:lastColumn="0" w:noHBand="0" w:noVBand="1"/>
      </w:tblPr>
      <w:tblGrid>
        <w:gridCol w:w="523"/>
        <w:gridCol w:w="1111"/>
        <w:gridCol w:w="2476"/>
        <w:gridCol w:w="2683"/>
        <w:gridCol w:w="1154"/>
        <w:gridCol w:w="1306"/>
      </w:tblGrid>
      <w:tr w:rsidR="00256865" w:rsidRPr="00012B8A" w:rsidTr="00011FF5">
        <w:trPr>
          <w:trHeight w:val="920"/>
        </w:trPr>
        <w:tc>
          <w:tcPr>
            <w:tcW w:w="523" w:type="dxa"/>
            <w:vAlign w:val="center"/>
          </w:tcPr>
          <w:p w:rsidR="00256865" w:rsidRPr="00012B8A" w:rsidRDefault="00256865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:rsidR="00256865" w:rsidRPr="0009619C" w:rsidRDefault="00256865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9C">
              <w:rPr>
                <w:rFonts w:ascii="Times New Roman" w:hAnsi="Times New Roman" w:cs="Times New Roman"/>
                <w:sz w:val="16"/>
                <w:szCs w:val="16"/>
              </w:rPr>
              <w:t>DERSİN KODU</w:t>
            </w:r>
          </w:p>
        </w:tc>
        <w:tc>
          <w:tcPr>
            <w:tcW w:w="2476" w:type="dxa"/>
            <w:vAlign w:val="center"/>
          </w:tcPr>
          <w:p w:rsidR="00256865" w:rsidRPr="0009619C" w:rsidRDefault="00256865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9C">
              <w:rPr>
                <w:rFonts w:ascii="Times New Roman" w:hAnsi="Times New Roman" w:cs="Times New Roman"/>
                <w:sz w:val="16"/>
                <w:szCs w:val="16"/>
              </w:rPr>
              <w:t>DERSİN ADI</w:t>
            </w:r>
          </w:p>
        </w:tc>
        <w:tc>
          <w:tcPr>
            <w:tcW w:w="2683" w:type="dxa"/>
            <w:vAlign w:val="center"/>
          </w:tcPr>
          <w:p w:rsidR="00256865" w:rsidRPr="0009619C" w:rsidRDefault="00256865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9C">
              <w:rPr>
                <w:rFonts w:ascii="Times New Roman" w:hAnsi="Times New Roman" w:cs="Times New Roman"/>
                <w:sz w:val="16"/>
                <w:szCs w:val="16"/>
              </w:rPr>
              <w:t>ÖĞRETİM ELEMANI</w:t>
            </w:r>
          </w:p>
        </w:tc>
        <w:tc>
          <w:tcPr>
            <w:tcW w:w="1154" w:type="dxa"/>
            <w:vAlign w:val="center"/>
          </w:tcPr>
          <w:p w:rsidR="00256865" w:rsidRPr="0009619C" w:rsidRDefault="00256865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9C">
              <w:rPr>
                <w:rFonts w:ascii="Times New Roman" w:hAnsi="Times New Roman" w:cs="Times New Roman"/>
                <w:sz w:val="16"/>
                <w:szCs w:val="16"/>
              </w:rPr>
              <w:t>SINAV TARİHİ</w:t>
            </w:r>
          </w:p>
        </w:tc>
        <w:tc>
          <w:tcPr>
            <w:tcW w:w="1306" w:type="dxa"/>
            <w:vAlign w:val="center"/>
          </w:tcPr>
          <w:p w:rsidR="0009619C" w:rsidRDefault="00256865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9C">
              <w:rPr>
                <w:rFonts w:ascii="Times New Roman" w:hAnsi="Times New Roman" w:cs="Times New Roman"/>
                <w:sz w:val="16"/>
                <w:szCs w:val="16"/>
              </w:rPr>
              <w:t xml:space="preserve">SINAV </w:t>
            </w:r>
          </w:p>
          <w:p w:rsidR="00256865" w:rsidRPr="0009619C" w:rsidRDefault="00256865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19C">
              <w:rPr>
                <w:rFonts w:ascii="Times New Roman" w:hAnsi="Times New Roman" w:cs="Times New Roman"/>
                <w:sz w:val="16"/>
                <w:szCs w:val="16"/>
              </w:rPr>
              <w:t>SAATİ</w:t>
            </w:r>
          </w:p>
        </w:tc>
      </w:tr>
      <w:tr w:rsidR="00256865" w:rsidRPr="00012B8A" w:rsidTr="00011FF5">
        <w:trPr>
          <w:trHeight w:val="489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BSYU3002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Kur. Stratejik Yönetim</w:t>
            </w:r>
          </w:p>
        </w:tc>
        <w:tc>
          <w:tcPr>
            <w:tcW w:w="268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Mustafa MACİT</w:t>
            </w:r>
          </w:p>
        </w:tc>
        <w:tc>
          <w:tcPr>
            <w:tcW w:w="1154" w:type="dxa"/>
            <w:vAlign w:val="center"/>
          </w:tcPr>
          <w:p w:rsidR="00256865" w:rsidRPr="00012B8A" w:rsidRDefault="00B55A5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11.04.2022</w:t>
            </w:r>
          </w:p>
        </w:tc>
        <w:tc>
          <w:tcPr>
            <w:tcW w:w="1306" w:type="dxa"/>
          </w:tcPr>
          <w:p w:rsidR="00256865" w:rsidRPr="000D4284" w:rsidRDefault="00256865" w:rsidP="002568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256865" w:rsidRPr="00012B8A" w:rsidTr="00011FF5">
        <w:trPr>
          <w:trHeight w:val="475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BSYU3004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Kur. Girişimcilik</w:t>
            </w:r>
          </w:p>
        </w:tc>
        <w:tc>
          <w:tcPr>
            <w:tcW w:w="268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1154" w:type="dxa"/>
            <w:vAlign w:val="center"/>
          </w:tcPr>
          <w:p w:rsidR="00256865" w:rsidRPr="00012B8A" w:rsidRDefault="00B55A5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12.04.2022</w:t>
            </w:r>
          </w:p>
        </w:tc>
        <w:tc>
          <w:tcPr>
            <w:tcW w:w="1306" w:type="dxa"/>
          </w:tcPr>
          <w:p w:rsidR="00256865" w:rsidRPr="000D4284" w:rsidRDefault="00256865" w:rsidP="002568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256865" w:rsidRPr="00012B8A" w:rsidTr="00011FF5">
        <w:trPr>
          <w:trHeight w:val="442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BSYU3006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Kur. İnsan kaynakları Yönetimi</w:t>
            </w:r>
          </w:p>
        </w:tc>
        <w:tc>
          <w:tcPr>
            <w:tcW w:w="268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1154" w:type="dxa"/>
            <w:vAlign w:val="center"/>
          </w:tcPr>
          <w:p w:rsidR="00256865" w:rsidRPr="00012B8A" w:rsidRDefault="00B55A5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13.04.2022</w:t>
            </w:r>
          </w:p>
        </w:tc>
        <w:tc>
          <w:tcPr>
            <w:tcW w:w="1306" w:type="dxa"/>
          </w:tcPr>
          <w:p w:rsidR="00256865" w:rsidRPr="000D4284" w:rsidRDefault="00256865" w:rsidP="002568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256865" w:rsidRPr="00012B8A" w:rsidTr="00011FF5">
        <w:trPr>
          <w:trHeight w:val="475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BSYU3008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Temel. Sağ. Bilgisi ve Tıbbi Terminoloji</w:t>
            </w:r>
          </w:p>
        </w:tc>
        <w:tc>
          <w:tcPr>
            <w:tcW w:w="2683" w:type="dxa"/>
            <w:vAlign w:val="center"/>
          </w:tcPr>
          <w:p w:rsidR="00256865" w:rsidRPr="00012B8A" w:rsidRDefault="0077568E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Faruk </w:t>
            </w:r>
            <w:r w:rsidR="00256865" w:rsidRPr="00012B8A">
              <w:rPr>
                <w:rFonts w:ascii="Times New Roman" w:hAnsi="Times New Roman" w:cs="Times New Roman"/>
                <w:sz w:val="16"/>
                <w:szCs w:val="16"/>
              </w:rPr>
              <w:t xml:space="preserve"> DANIŞMAN</w:t>
            </w:r>
            <w:proofErr w:type="gramEnd"/>
          </w:p>
        </w:tc>
        <w:tc>
          <w:tcPr>
            <w:tcW w:w="1154" w:type="dxa"/>
            <w:vAlign w:val="center"/>
          </w:tcPr>
          <w:p w:rsidR="00256865" w:rsidRPr="00012B8A" w:rsidRDefault="00B55A5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14.04.2022</w:t>
            </w:r>
          </w:p>
        </w:tc>
        <w:tc>
          <w:tcPr>
            <w:tcW w:w="1306" w:type="dxa"/>
          </w:tcPr>
          <w:p w:rsidR="00256865" w:rsidRPr="000D4284" w:rsidRDefault="00256865" w:rsidP="002568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256865" w:rsidRPr="00012B8A" w:rsidTr="00011FF5">
        <w:trPr>
          <w:trHeight w:val="442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BSYU3010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Teknolojileri ve Yönetimi</w:t>
            </w:r>
          </w:p>
        </w:tc>
        <w:tc>
          <w:tcPr>
            <w:tcW w:w="2683" w:type="dxa"/>
            <w:vAlign w:val="center"/>
          </w:tcPr>
          <w:p w:rsidR="00256865" w:rsidRPr="00012B8A" w:rsidRDefault="00256865" w:rsidP="00194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 xml:space="preserve">Dr. Öğretim Üyesi </w:t>
            </w:r>
            <w:proofErr w:type="spellStart"/>
            <w:r w:rsidR="00194E32">
              <w:rPr>
                <w:rFonts w:ascii="Times New Roman" w:hAnsi="Times New Roman" w:cs="Times New Roman"/>
                <w:sz w:val="16"/>
                <w:szCs w:val="16"/>
              </w:rPr>
              <w:t>Fedayi</w:t>
            </w:r>
            <w:proofErr w:type="spellEnd"/>
            <w:r w:rsidR="00194E32">
              <w:rPr>
                <w:rFonts w:ascii="Times New Roman" w:hAnsi="Times New Roman" w:cs="Times New Roman"/>
                <w:sz w:val="16"/>
                <w:szCs w:val="16"/>
              </w:rPr>
              <w:t xml:space="preserve"> YAĞAR</w:t>
            </w:r>
          </w:p>
        </w:tc>
        <w:tc>
          <w:tcPr>
            <w:tcW w:w="1154" w:type="dxa"/>
            <w:vAlign w:val="center"/>
          </w:tcPr>
          <w:p w:rsidR="00256865" w:rsidRPr="00012B8A" w:rsidRDefault="00B55A5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</w:t>
            </w:r>
            <w:r w:rsidR="009B76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</w:tc>
        <w:tc>
          <w:tcPr>
            <w:tcW w:w="1306" w:type="dxa"/>
          </w:tcPr>
          <w:p w:rsidR="00256865" w:rsidRPr="000D4284" w:rsidRDefault="00256865" w:rsidP="002568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256865" w:rsidRPr="00012B8A" w:rsidTr="00011FF5">
        <w:trPr>
          <w:trHeight w:val="475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BSYU3012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Kur. Yön. Bilgi Sistemleri</w:t>
            </w:r>
          </w:p>
        </w:tc>
        <w:tc>
          <w:tcPr>
            <w:tcW w:w="2683" w:type="dxa"/>
            <w:vAlign w:val="center"/>
          </w:tcPr>
          <w:p w:rsidR="00256865" w:rsidRPr="00012B8A" w:rsidRDefault="00194E32" w:rsidP="00194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="007756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.Dr. </w:t>
            </w:r>
            <w:r w:rsidR="00256865" w:rsidRPr="00012B8A">
              <w:rPr>
                <w:rFonts w:ascii="Times New Roman" w:hAnsi="Times New Roman" w:cs="Times New Roman"/>
                <w:sz w:val="16"/>
                <w:szCs w:val="16"/>
              </w:rPr>
              <w:t>Cuma SUNGUR</w:t>
            </w:r>
          </w:p>
        </w:tc>
        <w:tc>
          <w:tcPr>
            <w:tcW w:w="1154" w:type="dxa"/>
            <w:vAlign w:val="center"/>
          </w:tcPr>
          <w:p w:rsidR="00256865" w:rsidRPr="00012B8A" w:rsidRDefault="00B55A5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16.04.2022</w:t>
            </w:r>
          </w:p>
        </w:tc>
        <w:tc>
          <w:tcPr>
            <w:tcW w:w="1306" w:type="dxa"/>
          </w:tcPr>
          <w:p w:rsidR="00256865" w:rsidRPr="000D4284" w:rsidRDefault="00256865" w:rsidP="002568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256865" w:rsidRPr="00012B8A" w:rsidTr="00011FF5">
        <w:trPr>
          <w:trHeight w:val="442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BSYU4002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 Tedarik Zinciri ve Lojistik Yönetimi</w:t>
            </w:r>
          </w:p>
        </w:tc>
        <w:tc>
          <w:tcPr>
            <w:tcW w:w="2683" w:type="dxa"/>
            <w:vAlign w:val="center"/>
          </w:tcPr>
          <w:p w:rsidR="00256865" w:rsidRPr="00012B8A" w:rsidRDefault="0077568E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6865" w:rsidRPr="00012B8A">
              <w:rPr>
                <w:rFonts w:ascii="Times New Roman" w:hAnsi="Times New Roman" w:cs="Times New Roman"/>
                <w:sz w:val="16"/>
                <w:szCs w:val="16"/>
              </w:rPr>
              <w:t>Arif Selim EREN</w:t>
            </w:r>
          </w:p>
        </w:tc>
        <w:tc>
          <w:tcPr>
            <w:tcW w:w="1154" w:type="dxa"/>
            <w:vAlign w:val="center"/>
          </w:tcPr>
          <w:p w:rsidR="00256865" w:rsidRPr="00012B8A" w:rsidRDefault="00B55A5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17.04.2022</w:t>
            </w:r>
          </w:p>
        </w:tc>
        <w:tc>
          <w:tcPr>
            <w:tcW w:w="1306" w:type="dxa"/>
          </w:tcPr>
          <w:p w:rsidR="00256865" w:rsidRPr="000D4284" w:rsidRDefault="00256865" w:rsidP="002568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256865" w:rsidRPr="00012B8A" w:rsidTr="00E65B8B">
        <w:trPr>
          <w:trHeight w:val="475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BSYU4004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tabs>
                <w:tab w:val="left" w:pos="33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Sağlık Kurumlarında Pazarlama</w:t>
            </w:r>
          </w:p>
        </w:tc>
        <w:tc>
          <w:tcPr>
            <w:tcW w:w="2683" w:type="dxa"/>
            <w:vAlign w:val="center"/>
          </w:tcPr>
          <w:p w:rsidR="00256865" w:rsidRPr="00012B8A" w:rsidRDefault="00256865" w:rsidP="00E65B8B">
            <w:pPr>
              <w:tabs>
                <w:tab w:val="left" w:pos="2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Arş. Gör. Dr. Ramazan KIRAÇ</w:t>
            </w:r>
          </w:p>
        </w:tc>
        <w:tc>
          <w:tcPr>
            <w:tcW w:w="1154" w:type="dxa"/>
            <w:vAlign w:val="center"/>
          </w:tcPr>
          <w:p w:rsidR="00256865" w:rsidRPr="00012B8A" w:rsidRDefault="00E65B8B" w:rsidP="00E65B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17.04.2022</w:t>
            </w:r>
          </w:p>
        </w:tc>
        <w:tc>
          <w:tcPr>
            <w:tcW w:w="1306" w:type="dxa"/>
            <w:vAlign w:val="center"/>
          </w:tcPr>
          <w:p w:rsidR="00256865" w:rsidRPr="000D4284" w:rsidRDefault="00E65B8B" w:rsidP="00E6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256865" w:rsidRPr="00012B8A" w:rsidTr="00011FF5">
        <w:trPr>
          <w:trHeight w:val="442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BSYU4006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Sağlık Sistemleri ve Politikaları</w:t>
            </w:r>
          </w:p>
        </w:tc>
        <w:tc>
          <w:tcPr>
            <w:tcW w:w="2683" w:type="dxa"/>
            <w:vAlign w:val="center"/>
          </w:tcPr>
          <w:p w:rsidR="00256865" w:rsidRPr="00012B8A" w:rsidRDefault="00194E32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7756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012B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6865" w:rsidRPr="00012B8A">
              <w:rPr>
                <w:rFonts w:ascii="Times New Roman" w:hAnsi="Times New Roman" w:cs="Times New Roman"/>
                <w:sz w:val="16"/>
                <w:szCs w:val="16"/>
              </w:rPr>
              <w:t>Cuma SUNGUR</w:t>
            </w:r>
          </w:p>
        </w:tc>
        <w:tc>
          <w:tcPr>
            <w:tcW w:w="1154" w:type="dxa"/>
            <w:vAlign w:val="center"/>
          </w:tcPr>
          <w:p w:rsidR="00256865" w:rsidRPr="00012B8A" w:rsidRDefault="00B55A5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14.04.2022</w:t>
            </w:r>
          </w:p>
        </w:tc>
        <w:tc>
          <w:tcPr>
            <w:tcW w:w="1306" w:type="dxa"/>
          </w:tcPr>
          <w:p w:rsidR="00256865" w:rsidRDefault="00256865" w:rsidP="00256865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  <w:tr w:rsidR="00522E41" w:rsidRPr="00012B8A" w:rsidTr="00865E1E">
        <w:trPr>
          <w:trHeight w:val="475"/>
        </w:trPr>
        <w:tc>
          <w:tcPr>
            <w:tcW w:w="523" w:type="dxa"/>
            <w:vAlign w:val="center"/>
          </w:tcPr>
          <w:p w:rsidR="00522E41" w:rsidRPr="00012B8A" w:rsidRDefault="00522E41" w:rsidP="00522E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1" w:type="dxa"/>
            <w:vAlign w:val="center"/>
          </w:tcPr>
          <w:p w:rsidR="00522E41" w:rsidRPr="00012B8A" w:rsidRDefault="00522E41" w:rsidP="00522E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BSYU4008</w:t>
            </w:r>
          </w:p>
        </w:tc>
        <w:tc>
          <w:tcPr>
            <w:tcW w:w="2476" w:type="dxa"/>
            <w:vAlign w:val="center"/>
          </w:tcPr>
          <w:p w:rsidR="00522E41" w:rsidRPr="00012B8A" w:rsidRDefault="00522E41" w:rsidP="00522E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Sağlık Kurumlarında Yazışma Teknikleri</w:t>
            </w:r>
          </w:p>
        </w:tc>
        <w:tc>
          <w:tcPr>
            <w:tcW w:w="2683" w:type="dxa"/>
            <w:vAlign w:val="center"/>
          </w:tcPr>
          <w:p w:rsidR="00522E41" w:rsidRPr="00012B8A" w:rsidRDefault="00522E41" w:rsidP="00522E41">
            <w:pPr>
              <w:tabs>
                <w:tab w:val="left" w:pos="1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Arş. Gör. Dr. Ramazan KIRAÇ</w:t>
            </w:r>
          </w:p>
        </w:tc>
        <w:tc>
          <w:tcPr>
            <w:tcW w:w="1154" w:type="dxa"/>
            <w:vAlign w:val="center"/>
          </w:tcPr>
          <w:p w:rsidR="00522E41" w:rsidRPr="00012B8A" w:rsidRDefault="00522E41" w:rsidP="00522E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17.04.2022</w:t>
            </w:r>
          </w:p>
        </w:tc>
        <w:tc>
          <w:tcPr>
            <w:tcW w:w="1306" w:type="dxa"/>
            <w:vAlign w:val="center"/>
          </w:tcPr>
          <w:p w:rsidR="00522E41" w:rsidRPr="000D4284" w:rsidRDefault="00522E41" w:rsidP="00522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256865" w:rsidRPr="00012B8A" w:rsidTr="00011FF5">
        <w:trPr>
          <w:trHeight w:val="442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BSYU4010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Sağlık Hizmetlerinde Halkla İlişkileri</w:t>
            </w:r>
          </w:p>
        </w:tc>
        <w:tc>
          <w:tcPr>
            <w:tcW w:w="268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Mustafa MACİT</w:t>
            </w:r>
          </w:p>
        </w:tc>
        <w:tc>
          <w:tcPr>
            <w:tcW w:w="1154" w:type="dxa"/>
            <w:vAlign w:val="center"/>
          </w:tcPr>
          <w:p w:rsidR="00256865" w:rsidRPr="00012B8A" w:rsidRDefault="00B55A5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12.04.02022</w:t>
            </w:r>
          </w:p>
        </w:tc>
        <w:tc>
          <w:tcPr>
            <w:tcW w:w="1306" w:type="dxa"/>
          </w:tcPr>
          <w:p w:rsidR="00256865" w:rsidRDefault="00256865" w:rsidP="00256865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  <w:tr w:rsidR="00256865" w:rsidRPr="00012B8A" w:rsidTr="00011FF5">
        <w:trPr>
          <w:trHeight w:val="506"/>
        </w:trPr>
        <w:tc>
          <w:tcPr>
            <w:tcW w:w="523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11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BSYU4012</w:t>
            </w:r>
          </w:p>
        </w:tc>
        <w:tc>
          <w:tcPr>
            <w:tcW w:w="2476" w:type="dxa"/>
            <w:vAlign w:val="center"/>
          </w:tcPr>
          <w:p w:rsidR="00256865" w:rsidRPr="00012B8A" w:rsidRDefault="0025686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Halk Sağlığı</w:t>
            </w:r>
          </w:p>
        </w:tc>
        <w:tc>
          <w:tcPr>
            <w:tcW w:w="2683" w:type="dxa"/>
            <w:vAlign w:val="center"/>
          </w:tcPr>
          <w:p w:rsidR="00256865" w:rsidRPr="00012B8A" w:rsidRDefault="0077568E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6865" w:rsidRPr="00012B8A">
              <w:rPr>
                <w:rFonts w:ascii="Times New Roman" w:hAnsi="Times New Roman" w:cs="Times New Roman"/>
                <w:sz w:val="16"/>
                <w:szCs w:val="16"/>
              </w:rPr>
              <w:t>Filiz TAŞ</w:t>
            </w:r>
          </w:p>
        </w:tc>
        <w:tc>
          <w:tcPr>
            <w:tcW w:w="1154" w:type="dxa"/>
            <w:vAlign w:val="center"/>
          </w:tcPr>
          <w:p w:rsidR="00256865" w:rsidRPr="00012B8A" w:rsidRDefault="00B55A55" w:rsidP="0025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11.04.2022</w:t>
            </w:r>
          </w:p>
        </w:tc>
        <w:tc>
          <w:tcPr>
            <w:tcW w:w="1306" w:type="dxa"/>
          </w:tcPr>
          <w:p w:rsidR="00256865" w:rsidRDefault="00256865" w:rsidP="00256865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</w:tbl>
    <w:p w:rsidR="004C4702" w:rsidRDefault="004C4702"/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4EC"/>
    <w:rsid w:val="00011FF5"/>
    <w:rsid w:val="00012B8A"/>
    <w:rsid w:val="00021DA3"/>
    <w:rsid w:val="00042629"/>
    <w:rsid w:val="0009619C"/>
    <w:rsid w:val="000D4284"/>
    <w:rsid w:val="00194E32"/>
    <w:rsid w:val="001B3676"/>
    <w:rsid w:val="00256865"/>
    <w:rsid w:val="002D2D32"/>
    <w:rsid w:val="00330B00"/>
    <w:rsid w:val="0036792A"/>
    <w:rsid w:val="003B6F81"/>
    <w:rsid w:val="0041309D"/>
    <w:rsid w:val="004629A6"/>
    <w:rsid w:val="0048498D"/>
    <w:rsid w:val="004C4702"/>
    <w:rsid w:val="00522E41"/>
    <w:rsid w:val="0054707A"/>
    <w:rsid w:val="00556571"/>
    <w:rsid w:val="005B317D"/>
    <w:rsid w:val="005E31D4"/>
    <w:rsid w:val="006065F4"/>
    <w:rsid w:val="006121D4"/>
    <w:rsid w:val="00620D55"/>
    <w:rsid w:val="00660BA4"/>
    <w:rsid w:val="0069359B"/>
    <w:rsid w:val="00724CDD"/>
    <w:rsid w:val="0077568E"/>
    <w:rsid w:val="007B5CD4"/>
    <w:rsid w:val="007D546C"/>
    <w:rsid w:val="00813F6A"/>
    <w:rsid w:val="008522AD"/>
    <w:rsid w:val="009B7638"/>
    <w:rsid w:val="009E2F0E"/>
    <w:rsid w:val="00A134EC"/>
    <w:rsid w:val="00A36E75"/>
    <w:rsid w:val="00A85CAA"/>
    <w:rsid w:val="00A93215"/>
    <w:rsid w:val="00AA7297"/>
    <w:rsid w:val="00B255C9"/>
    <w:rsid w:val="00B3320A"/>
    <w:rsid w:val="00B4014C"/>
    <w:rsid w:val="00B55A55"/>
    <w:rsid w:val="00C03503"/>
    <w:rsid w:val="00C46748"/>
    <w:rsid w:val="00E207B2"/>
    <w:rsid w:val="00E65B8B"/>
    <w:rsid w:val="00F9784B"/>
    <w:rsid w:val="00FC1570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83F60-50E5-4449-95EF-AAD02007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syb</cp:lastModifiedBy>
  <cp:revision>37</cp:revision>
  <cp:lastPrinted>2019-10-23T08:36:00Z</cp:lastPrinted>
  <dcterms:created xsi:type="dcterms:W3CDTF">2019-10-23T08:49:00Z</dcterms:created>
  <dcterms:modified xsi:type="dcterms:W3CDTF">2022-03-24T09:46:00Z</dcterms:modified>
</cp:coreProperties>
</file>